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SSR Self-Evaluation Slip  </w:t>
      </w:r>
      <w:r w:rsidDel="00000000" w:rsidR="00000000" w:rsidRPr="00000000">
        <w:rPr>
          <w:rtl w:val="0"/>
        </w:rPr>
        <w:t xml:space="preserve">Name: ________________________Date: 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Book Title: 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Author: _________________________________________________________________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Time read: _______ Page number:  ________ to: ________ for a total of: _______ pages.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Two </w:t>
      </w:r>
      <w:r w:rsidDel="00000000" w:rsidR="00000000" w:rsidRPr="00000000">
        <w:rPr>
          <w:rtl w:val="0"/>
        </w:rPr>
        <w:t xml:space="preserve">sentence summary of your reading:  _____________________________________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SSR during class is worth 15 points.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You must read from a book or e-reader.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also give yourself an honest grade below; points will be deducted for blanks above.  This slip will not be returned.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earn a zero for sleeping.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earn a zero for doing homework for another class.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lose five points each time you are off task and talking to a neighbor.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lose five points for doing another school reading assignment.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lose points at the teacher’s discretion if deemed off task or unprepared.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should your grade be for today? </w:t>
        <w:tab/>
        <w:tab/>
        <w:t xml:space="preserve">______/ 15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SSW Mini-log Slip</w:t>
      </w:r>
      <w:r w:rsidDel="00000000" w:rsidR="00000000" w:rsidRPr="00000000">
        <w:rPr>
          <w:rtl w:val="0"/>
        </w:rPr>
        <w:tab/>
        <w:t xml:space="preserve">Name: ________________________Date: _____________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Topic: 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Mode/ Type: 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Time spent writing:__________   Lines written: _______ </w:t>
        <w:tab/>
      </w:r>
      <w:r w:rsidDel="00000000" w:rsidR="00000000" w:rsidRPr="00000000">
        <w:rPr>
          <w:b w:val="1"/>
          <w:rtl w:val="0"/>
        </w:rPr>
        <w:t xml:space="preserve">or</w:t>
      </w:r>
      <w:r w:rsidDel="00000000" w:rsidR="00000000" w:rsidRPr="00000000">
        <w:rPr>
          <w:rtl w:val="0"/>
        </w:rPr>
        <w:t xml:space="preserve"> Pages written:  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sentence summary of your writing goal or purpose today: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SSW during class is worth 15 points.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also give yourself an honest grade below; points will be deducted for blanks above.  This slip will not be returned.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earn a zero for sleeping.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earn a zero for doing homework for another class.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lose five points each time you are off task and talking to a neighbor.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lose points at the teacher’s discretion if deemed off task or unprepared.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should have at least one ongoing piece of writing that you work on continuously; you may work on different, smaller pieces too.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should your grade be for today? </w:t>
        <w:tab/>
        <w:tab/>
        <w:t xml:space="preserve">______/ 15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3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